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612301">
        <w:rPr>
          <w:lang w:val="bg-BG"/>
        </w:rPr>
        <w:t>31</w:t>
      </w:r>
      <w:r w:rsidR="00F133D8">
        <w:rPr>
          <w:lang w:val="bg-BG"/>
        </w:rPr>
        <w:t>/</w:t>
      </w:r>
      <w:r w:rsidR="00612301">
        <w:rPr>
          <w:lang w:val="bg-BG"/>
        </w:rPr>
        <w:t>09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A2670">
        <w:rPr>
          <w:lang w:val="bg-BG"/>
        </w:rPr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12301" w:rsidRPr="004F11C7" w:rsidRDefault="00612301" w:rsidP="00612301">
      <w:pPr>
        <w:ind w:firstLine="709"/>
        <w:jc w:val="both"/>
        <w:rPr>
          <w:lang w:val="bg-BG"/>
        </w:rPr>
      </w:pPr>
      <w:r w:rsidRPr="004F11C7">
        <w:rPr>
          <w:b/>
          <w:lang w:val="bg-BG"/>
        </w:rPr>
        <w:t>Подробен устройствен план (ПУП) – План за застрояване (ПЗ)</w:t>
      </w:r>
      <w:r w:rsidRPr="004F11C7">
        <w:rPr>
          <w:lang w:val="bg-BG"/>
        </w:rPr>
        <w:t xml:space="preserve"> за промяна предназначението на земеделска земя в ПИ 65927.86.7 и разширяване на площадка в ПИ 65927.86.8 по КККР на гр.</w:t>
      </w:r>
      <w:r>
        <w:rPr>
          <w:lang w:val="bg-BG"/>
        </w:rPr>
        <w:t xml:space="preserve"> </w:t>
      </w:r>
      <w:r w:rsidRPr="004F11C7">
        <w:rPr>
          <w:lang w:val="bg-BG"/>
        </w:rPr>
        <w:t>Севлиево</w:t>
      </w:r>
      <w:r>
        <w:rPr>
          <w:lang w:val="bg-BG"/>
        </w:rPr>
        <w:t xml:space="preserve"> /проектен идентификатор 65927.86.31/</w:t>
      </w:r>
      <w:r w:rsidRPr="004F11C7">
        <w:rPr>
          <w:lang w:val="bg-BG"/>
        </w:rPr>
        <w:t xml:space="preserve">, изработен на основание </w:t>
      </w:r>
      <w:proofErr w:type="spellStart"/>
      <w:r w:rsidRPr="004F11C7">
        <w:rPr>
          <w:lang w:val="bg-BG"/>
        </w:rPr>
        <w:t>чл</w:t>
      </w:r>
      <w:proofErr w:type="spellEnd"/>
      <w:r w:rsidRPr="004F11C7">
        <w:rPr>
          <w:lang w:val="bg-BG"/>
        </w:rPr>
        <w:t xml:space="preserve"> 109, ал.1, т.3 от ЗУТ във връзка с чл.17а и чл.40, ал.1, т.3 от ЗОЗЗ  със съдържание:</w:t>
      </w:r>
    </w:p>
    <w:p w:rsidR="00612301" w:rsidRPr="004F11C7" w:rsidRDefault="00612301" w:rsidP="00612301">
      <w:pPr>
        <w:jc w:val="both"/>
        <w:rPr>
          <w:rFonts w:eastAsia="Calibri"/>
          <w:b/>
          <w:lang w:val="bg-BG"/>
        </w:rPr>
      </w:pPr>
      <w:r w:rsidRPr="004F11C7">
        <w:rPr>
          <w:rFonts w:eastAsia="Calibri"/>
          <w:b/>
          <w:lang w:val="bg-BG"/>
        </w:rPr>
        <w:t xml:space="preserve">            ПЛАН ЗА ЗАСТРОЯВАНЕ (ПЗ):</w:t>
      </w:r>
    </w:p>
    <w:p w:rsidR="00612301" w:rsidRPr="004F11C7" w:rsidRDefault="00612301" w:rsidP="00612301">
      <w:pPr>
        <w:jc w:val="both"/>
        <w:rPr>
          <w:rFonts w:eastAsia="Calibri"/>
          <w:lang w:val="bg-BG"/>
        </w:rPr>
      </w:pPr>
      <w:r w:rsidRPr="004F11C7">
        <w:rPr>
          <w:rFonts w:eastAsia="Calibri"/>
          <w:lang w:val="bg-BG" w:eastAsia="bg-BG"/>
        </w:rPr>
        <w:tab/>
      </w:r>
      <w:r w:rsidRPr="004F11C7">
        <w:rPr>
          <w:lang w:val="bg-BG"/>
        </w:rPr>
        <w:t>ПИ с проектен идентификатор 65927.86.31, образуван от обединяването на ПИ 65927.86.7 и ПИ 65927.86.8 по КККР на гр.</w:t>
      </w:r>
      <w:r>
        <w:rPr>
          <w:lang w:val="bg-BG"/>
        </w:rPr>
        <w:t xml:space="preserve"> </w:t>
      </w:r>
      <w:r w:rsidRPr="004F11C7">
        <w:rPr>
          <w:lang w:val="bg-BG"/>
        </w:rPr>
        <w:t xml:space="preserve">Севлиево, получава отреждане „за складови и обслужващи дейности“ и за него се установява предимно производствена устройствена зона – </w:t>
      </w:r>
      <w:proofErr w:type="spellStart"/>
      <w:r w:rsidRPr="004F11C7">
        <w:rPr>
          <w:lang w:val="bg-BG"/>
        </w:rPr>
        <w:t>Пп</w:t>
      </w:r>
      <w:proofErr w:type="spellEnd"/>
      <w:r w:rsidRPr="004F11C7">
        <w:rPr>
          <w:lang w:val="bg-BG"/>
        </w:rPr>
        <w:t xml:space="preserve"> -</w:t>
      </w:r>
      <w:r w:rsidRPr="004F11C7">
        <w:rPr>
          <w:rFonts w:eastAsia="Calibri"/>
          <w:lang w:val="bg-BG" w:eastAsia="bg-BG"/>
        </w:rPr>
        <w:t xml:space="preserve"> </w:t>
      </w:r>
      <w:r w:rsidRPr="004F11C7">
        <w:rPr>
          <w:rFonts w:eastAsia="Calibri"/>
          <w:lang w:val="bg-BG"/>
        </w:rPr>
        <w:t>при следните устройствени показатели:</w:t>
      </w:r>
    </w:p>
    <w:p w:rsidR="00612301" w:rsidRPr="004F11C7" w:rsidRDefault="00612301" w:rsidP="00612301">
      <w:pPr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612301" w:rsidRPr="004F11C7" w:rsidRDefault="00612301" w:rsidP="00612301">
      <w:pPr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ab/>
        <w:t xml:space="preserve"> - характер на застрояване – ниско, с височина до 7м;</w:t>
      </w:r>
    </w:p>
    <w:p w:rsidR="00612301" w:rsidRPr="004F11C7" w:rsidRDefault="00612301" w:rsidP="00612301">
      <w:pPr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612301" w:rsidRPr="004F11C7" w:rsidRDefault="00612301" w:rsidP="00612301">
      <w:pPr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612301" w:rsidRPr="004F11C7" w:rsidRDefault="00612301" w:rsidP="00612301">
      <w:pPr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минимална озеленена площ – 20%.</w:t>
      </w:r>
    </w:p>
    <w:p w:rsidR="00612301" w:rsidRPr="004F11C7" w:rsidRDefault="00612301" w:rsidP="00612301">
      <w:pPr>
        <w:jc w:val="both"/>
        <w:rPr>
          <w:rFonts w:eastAsia="Calibri"/>
          <w:lang w:val="bg-BG"/>
        </w:rPr>
      </w:pPr>
      <w:r w:rsidRPr="004F11C7">
        <w:rPr>
          <w:rFonts w:eastAsia="Calibri"/>
          <w:lang w:val="bg-BG"/>
        </w:rPr>
        <w:t xml:space="preserve">             Неразделна част от ПЗ са 1бр.чертеж и обяснителна записка 2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612301">
        <w:rPr>
          <w:lang w:val="bg-BG"/>
        </w:rPr>
        <w:t>10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A2670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E6" w:rsidRDefault="007678E6">
      <w:r>
        <w:separator/>
      </w:r>
    </w:p>
  </w:endnote>
  <w:endnote w:type="continuationSeparator" w:id="0">
    <w:p w:rsidR="007678E6" w:rsidRDefault="0076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E6" w:rsidRDefault="007678E6">
      <w:r>
        <w:separator/>
      </w:r>
    </w:p>
  </w:footnote>
  <w:footnote w:type="continuationSeparator" w:id="0">
    <w:p w:rsidR="007678E6" w:rsidRDefault="0076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B1CD0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0F3E-CC2A-4C1E-833E-586F2544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2615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2023-01-27T12:04:00Z</dcterms:created>
  <dcterms:modified xsi:type="dcterms:W3CDTF">2024-01-10T06:28:00Z</dcterms:modified>
</cp:coreProperties>
</file>